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F" w:rsidRPr="00686C25" w:rsidRDefault="00723E2F" w:rsidP="00723E2F">
      <w:pPr>
        <w:jc w:val="center"/>
        <w:rPr>
          <w:rFonts w:ascii="Verdana" w:hAnsi="Verdana"/>
          <w:b/>
          <w:color w:val="000000"/>
          <w:sz w:val="100"/>
          <w:szCs w:val="40"/>
        </w:rPr>
      </w:pPr>
    </w:p>
    <w:p w:rsidR="00723E2F" w:rsidRPr="00686C25" w:rsidRDefault="00723E2F" w:rsidP="00723E2F">
      <w:pPr>
        <w:jc w:val="center"/>
        <w:rPr>
          <w:rFonts w:ascii="Verdana" w:hAnsi="Verdana"/>
          <w:b/>
          <w:color w:val="000000"/>
          <w:sz w:val="100"/>
          <w:szCs w:val="40"/>
        </w:rPr>
      </w:pPr>
    </w:p>
    <w:p w:rsidR="00723E2F" w:rsidRPr="00686C25" w:rsidRDefault="00723E2F" w:rsidP="00723E2F">
      <w:pPr>
        <w:jc w:val="center"/>
        <w:rPr>
          <w:rFonts w:ascii="Verdana" w:hAnsi="Verdana"/>
          <w:b/>
          <w:color w:val="000000"/>
          <w:sz w:val="100"/>
          <w:szCs w:val="40"/>
        </w:rPr>
      </w:pPr>
    </w:p>
    <w:p w:rsidR="00723E2F" w:rsidRPr="00686C25" w:rsidRDefault="00723E2F" w:rsidP="00723E2F">
      <w:pPr>
        <w:jc w:val="center"/>
        <w:rPr>
          <w:rFonts w:ascii="Verdana" w:hAnsi="Verdana"/>
          <w:b/>
          <w:color w:val="000000"/>
          <w:sz w:val="52"/>
          <w:szCs w:val="52"/>
        </w:rPr>
      </w:pPr>
      <w:r w:rsidRPr="00686C25">
        <w:rPr>
          <w:rFonts w:ascii="Verdana" w:hAnsi="Verdana"/>
          <w:b/>
          <w:color w:val="000000"/>
          <w:sz w:val="52"/>
          <w:szCs w:val="52"/>
        </w:rPr>
        <w:t xml:space="preserve">SAMPLE PAPER </w:t>
      </w: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52"/>
          <w:szCs w:val="52"/>
        </w:rPr>
        <w:t>ASSISTANT SUB STATION ATTENDANT</w:t>
      </w:r>
      <w:bookmarkStart w:id="0" w:name="_GoBack"/>
      <w:bookmarkEnd w:id="0"/>
      <w:r w:rsidRPr="00686C25">
        <w:rPr>
          <w:rFonts w:ascii="Verdana" w:hAnsi="Verdana"/>
          <w:b/>
          <w:color w:val="000000"/>
          <w:sz w:val="32"/>
          <w:szCs w:val="32"/>
        </w:rPr>
        <w:br w:type="page"/>
      </w:r>
      <w:r>
        <w:rPr>
          <w:rFonts w:ascii="Verdana" w:hAnsi="Verdana"/>
          <w:b/>
          <w:color w:val="000000"/>
          <w:sz w:val="32"/>
          <w:szCs w:val="32"/>
        </w:rPr>
        <w:lastRenderedPageBreak/>
        <w:t>English</w:t>
      </w:r>
    </w:p>
    <w:p w:rsidR="00723E2F" w:rsidRPr="002730F1" w:rsidRDefault="00723E2F" w:rsidP="00723E2F">
      <w:pPr>
        <w:rPr>
          <w:rFonts w:ascii="Verdana" w:hAnsi="Verdana"/>
          <w:b/>
          <w:color w:val="000000"/>
        </w:rPr>
      </w:pPr>
    </w:p>
    <w:p w:rsidR="00723E2F" w:rsidRPr="00CE3193" w:rsidRDefault="00723E2F" w:rsidP="00723E2F">
      <w:pPr>
        <w:rPr>
          <w:rFonts w:ascii="Univers" w:hAnsi="Univers" w:cs="Arial"/>
          <w:b/>
          <w:sz w:val="28"/>
          <w:szCs w:val="28"/>
        </w:rPr>
      </w:pPr>
      <w:r w:rsidRPr="00CE3193">
        <w:rPr>
          <w:rFonts w:ascii="Univers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723E2F" w:rsidRPr="00CE3193" w:rsidRDefault="00723E2F" w:rsidP="00723E2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723E2F" w:rsidRPr="00CE3193" w:rsidRDefault="00723E2F" w:rsidP="00723E2F">
      <w:pPr>
        <w:numPr>
          <w:ilvl w:val="0"/>
          <w:numId w:val="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Sensory cells _______ impulses by producing electrical signals.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numPr>
          <w:ilvl w:val="0"/>
          <w:numId w:val="20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responding</w:t>
      </w:r>
    </w:p>
    <w:p w:rsidR="00723E2F" w:rsidRPr="00CE3193" w:rsidRDefault="00723E2F" w:rsidP="00723E2F">
      <w:pPr>
        <w:numPr>
          <w:ilvl w:val="0"/>
          <w:numId w:val="20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to respond</w:t>
      </w:r>
    </w:p>
    <w:p w:rsidR="00723E2F" w:rsidRPr="00CE3193" w:rsidRDefault="00723E2F" w:rsidP="00723E2F">
      <w:pPr>
        <w:numPr>
          <w:ilvl w:val="0"/>
          <w:numId w:val="20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respond to</w:t>
      </w:r>
    </w:p>
    <w:p w:rsidR="00723E2F" w:rsidRPr="00CE3193" w:rsidRDefault="00723E2F" w:rsidP="00723E2F">
      <w:pPr>
        <w:numPr>
          <w:ilvl w:val="0"/>
          <w:numId w:val="20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respond</w:t>
      </w:r>
    </w:p>
    <w:p w:rsidR="00723E2F" w:rsidRPr="00CE3193" w:rsidRDefault="00723E2F" w:rsidP="00723E2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723E2F" w:rsidRPr="00CE3193" w:rsidRDefault="00723E2F" w:rsidP="00723E2F">
      <w:pPr>
        <w:rPr>
          <w:rFonts w:ascii="Univers" w:hAnsi="Univers" w:cs="Arial"/>
          <w:b/>
          <w:sz w:val="28"/>
          <w:szCs w:val="28"/>
        </w:rPr>
      </w:pPr>
      <w:r w:rsidRPr="00CE3193">
        <w:rPr>
          <w:rFonts w:ascii="Univers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723E2F" w:rsidRPr="00CE3193" w:rsidRDefault="00723E2F" w:rsidP="00723E2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723E2F" w:rsidRPr="00CE3193" w:rsidRDefault="00723E2F" w:rsidP="00723E2F">
      <w:pPr>
        <w:numPr>
          <w:ilvl w:val="0"/>
          <w:numId w:val="1"/>
        </w:numPr>
        <w:rPr>
          <w:rFonts w:ascii="Verdana" w:hAnsi="Verdana" w:cs="ArialMT"/>
          <w:b/>
        </w:rPr>
      </w:pPr>
      <w:r w:rsidRPr="00CE3193">
        <w:rPr>
          <w:rFonts w:ascii="Verdana" w:hAnsi="Verdana" w:cs="ArialMT"/>
          <w:b/>
        </w:rPr>
        <w:t>SNAKE: FANG::</w:t>
      </w:r>
    </w:p>
    <w:p w:rsidR="00723E2F" w:rsidRPr="00CE3193" w:rsidRDefault="00723E2F" w:rsidP="00723E2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723E2F" w:rsidRPr="00CE3193" w:rsidRDefault="00723E2F" w:rsidP="00723E2F">
      <w:pPr>
        <w:numPr>
          <w:ilvl w:val="0"/>
          <w:numId w:val="2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vampire: teeth</w:t>
      </w:r>
    </w:p>
    <w:p w:rsidR="00723E2F" w:rsidRPr="00CE3193" w:rsidRDefault="00723E2F" w:rsidP="00723E2F">
      <w:pPr>
        <w:numPr>
          <w:ilvl w:val="0"/>
          <w:numId w:val="2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rabbit: hutch</w:t>
      </w:r>
    </w:p>
    <w:p w:rsidR="00723E2F" w:rsidRPr="00CE3193" w:rsidRDefault="00723E2F" w:rsidP="00723E2F">
      <w:pPr>
        <w:numPr>
          <w:ilvl w:val="0"/>
          <w:numId w:val="2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snail: antennae</w:t>
      </w:r>
    </w:p>
    <w:p w:rsidR="00723E2F" w:rsidRPr="00CE3193" w:rsidRDefault="00723E2F" w:rsidP="00723E2F">
      <w:pPr>
        <w:numPr>
          <w:ilvl w:val="0"/>
          <w:numId w:val="2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action: fin</w:t>
      </w: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Analytical Reasoning</w:t>
      </w:r>
    </w:p>
    <w:p w:rsidR="00723E2F" w:rsidRPr="00CE3193" w:rsidRDefault="00723E2F" w:rsidP="00723E2F">
      <w:pPr>
        <w:rPr>
          <w:rFonts w:ascii="Univers" w:hAnsi="Univers" w:cs="Arial"/>
          <w:b/>
          <w:sz w:val="28"/>
          <w:szCs w:val="28"/>
        </w:rPr>
      </w:pPr>
      <w:r w:rsidRPr="00CE3193">
        <w:rPr>
          <w:rFonts w:ascii="Univers" w:hAnsi="Univers" w:cs="Arial"/>
          <w:b/>
          <w:sz w:val="28"/>
          <w:szCs w:val="28"/>
        </w:rPr>
        <w:t xml:space="preserve">Questions </w:t>
      </w:r>
      <w:r>
        <w:rPr>
          <w:rFonts w:ascii="Univers" w:hAnsi="Univers" w:cs="Arial"/>
          <w:b/>
          <w:sz w:val="28"/>
          <w:szCs w:val="28"/>
        </w:rPr>
        <w:t>3</w:t>
      </w:r>
      <w:r w:rsidRPr="00CE3193">
        <w:rPr>
          <w:rFonts w:ascii="Univers" w:hAnsi="Univers" w:cs="Arial"/>
          <w:b/>
          <w:sz w:val="28"/>
          <w:szCs w:val="28"/>
        </w:rPr>
        <w:t>-</w:t>
      </w:r>
      <w:r>
        <w:rPr>
          <w:rFonts w:ascii="Univers" w:hAnsi="Univers" w:cs="Arial"/>
          <w:b/>
          <w:sz w:val="28"/>
          <w:szCs w:val="28"/>
        </w:rPr>
        <w:t>4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The supervisor of a airline is schedul</w:t>
      </w:r>
      <w:r w:rsidRPr="00CE3193">
        <w:rPr>
          <w:rFonts w:ascii="Verdana" w:hAnsi="Verdana"/>
          <w:b/>
        </w:rPr>
        <w:softHyphen/>
        <w:t>ing pilots to fly the round-trip from City X to City Y. The trip takes only two hours, and the airline has one round-trip flight in the morning and one round-trip flight in the afternoon, each day, Monday through Friday. Pilots must be sched</w:t>
      </w:r>
      <w:r w:rsidRPr="00CE3193">
        <w:rPr>
          <w:rFonts w:ascii="Verdana" w:hAnsi="Verdana"/>
          <w:b/>
        </w:rPr>
        <w:softHyphen/>
        <w:t>uled in accordance with the following rules: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 xml:space="preserve">Only W, X, and Y can fly the morning flight. </w:t>
      </w: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 xml:space="preserve">Only V, X, and Z can fly the afternoon flight. </w:t>
      </w: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 xml:space="preserve">No pilot may fly twice on the same day. </w:t>
      </w: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 xml:space="preserve">No pilot may fly on two consecutive days. </w:t>
      </w: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 xml:space="preserve">X must fly the Wednesday morning flight. </w:t>
      </w:r>
    </w:p>
    <w:p w:rsidR="00723E2F" w:rsidRPr="00CE3193" w:rsidRDefault="00723E2F" w:rsidP="00723E2F">
      <w:p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Z must fly the Tuesday afternoon flight.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numPr>
          <w:ilvl w:val="0"/>
          <w:numId w:val="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Which of the following must be true?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widowControl/>
        <w:numPr>
          <w:ilvl w:val="0"/>
          <w:numId w:val="23"/>
        </w:numPr>
        <w:autoSpaceDE/>
        <w:autoSpaceDN/>
        <w:adjustRightInd/>
        <w:ind w:hanging="54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W flies the Monday morning flight</w:t>
      </w:r>
    </w:p>
    <w:p w:rsidR="00723E2F" w:rsidRPr="00CE3193" w:rsidRDefault="00723E2F" w:rsidP="00723E2F">
      <w:pPr>
        <w:widowControl/>
        <w:numPr>
          <w:ilvl w:val="0"/>
          <w:numId w:val="23"/>
        </w:numPr>
        <w:autoSpaceDE/>
        <w:autoSpaceDN/>
        <w:adjustRightInd/>
        <w:ind w:hanging="54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X flies the Monday afternoon flight</w:t>
      </w:r>
    </w:p>
    <w:p w:rsidR="00723E2F" w:rsidRPr="00CE3193" w:rsidRDefault="00723E2F" w:rsidP="00723E2F">
      <w:pPr>
        <w:widowControl/>
        <w:numPr>
          <w:ilvl w:val="0"/>
          <w:numId w:val="23"/>
        </w:numPr>
        <w:autoSpaceDE/>
        <w:autoSpaceDN/>
        <w:adjustRightInd/>
        <w:ind w:hanging="54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Y flies the Tuesday morning flight</w:t>
      </w:r>
    </w:p>
    <w:p w:rsidR="00723E2F" w:rsidRPr="00CE3193" w:rsidRDefault="00723E2F" w:rsidP="00723E2F">
      <w:pPr>
        <w:widowControl/>
        <w:numPr>
          <w:ilvl w:val="0"/>
          <w:numId w:val="23"/>
        </w:numPr>
        <w:autoSpaceDE/>
        <w:autoSpaceDN/>
        <w:adjustRightInd/>
        <w:ind w:hanging="54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W flies the Thursday morning flight</w:t>
      </w:r>
    </w:p>
    <w:p w:rsidR="00723E2F" w:rsidRPr="00CE3193" w:rsidRDefault="00723E2F" w:rsidP="00723E2F">
      <w:pPr>
        <w:widowControl/>
        <w:numPr>
          <w:ilvl w:val="0"/>
          <w:numId w:val="23"/>
        </w:numPr>
        <w:autoSpaceDE/>
        <w:autoSpaceDN/>
        <w:adjustRightInd/>
        <w:ind w:hanging="54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Z flies the Thursday afternoon flight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numPr>
          <w:ilvl w:val="0"/>
          <w:numId w:val="1"/>
        </w:numPr>
        <w:rPr>
          <w:rFonts w:ascii="Verdana" w:hAnsi="Verdana"/>
          <w:b/>
        </w:rPr>
      </w:pPr>
      <w:r w:rsidRPr="00CE3193">
        <w:rPr>
          <w:rFonts w:ascii="Verdana" w:hAnsi="Verdana"/>
          <w:b/>
        </w:rPr>
        <w:t>If X flies on Friday morning, which of the fol</w:t>
      </w:r>
      <w:r w:rsidRPr="00CE3193">
        <w:rPr>
          <w:rFonts w:ascii="Verdana" w:hAnsi="Verdana"/>
          <w:b/>
        </w:rPr>
        <w:softHyphen/>
        <w:t>lowing must be true?</w:t>
      </w:r>
    </w:p>
    <w:p w:rsidR="00723E2F" w:rsidRPr="00CE3193" w:rsidRDefault="00723E2F" w:rsidP="00723E2F">
      <w:pPr>
        <w:rPr>
          <w:rFonts w:ascii="Verdana" w:hAnsi="Verdana"/>
          <w:b/>
        </w:rPr>
      </w:pPr>
    </w:p>
    <w:p w:rsidR="00723E2F" w:rsidRPr="00CE3193" w:rsidRDefault="00723E2F" w:rsidP="00723E2F">
      <w:pPr>
        <w:numPr>
          <w:ilvl w:val="0"/>
          <w:numId w:val="22"/>
        </w:numPr>
        <w:ind w:hanging="18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X does not fly on Monday afternoon</w:t>
      </w:r>
    </w:p>
    <w:p w:rsidR="00723E2F" w:rsidRPr="00CE3193" w:rsidRDefault="00723E2F" w:rsidP="00723E2F">
      <w:pPr>
        <w:numPr>
          <w:ilvl w:val="0"/>
          <w:numId w:val="22"/>
        </w:numPr>
        <w:ind w:hanging="18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V flies on Friday afternoon</w:t>
      </w:r>
    </w:p>
    <w:p w:rsidR="00723E2F" w:rsidRPr="00CE3193" w:rsidRDefault="00723E2F" w:rsidP="00723E2F">
      <w:pPr>
        <w:numPr>
          <w:ilvl w:val="0"/>
          <w:numId w:val="22"/>
        </w:numPr>
        <w:ind w:hanging="18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W flies Thursday morning</w:t>
      </w:r>
    </w:p>
    <w:p w:rsidR="00723E2F" w:rsidRPr="00CE3193" w:rsidRDefault="00723E2F" w:rsidP="00723E2F">
      <w:pPr>
        <w:numPr>
          <w:ilvl w:val="0"/>
          <w:numId w:val="22"/>
        </w:numPr>
        <w:ind w:hanging="18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Y flies Thursday morning</w:t>
      </w:r>
    </w:p>
    <w:p w:rsidR="00723E2F" w:rsidRPr="00CE3193" w:rsidRDefault="00723E2F" w:rsidP="00723E2F">
      <w:pPr>
        <w:numPr>
          <w:ilvl w:val="0"/>
          <w:numId w:val="22"/>
        </w:numPr>
        <w:ind w:hanging="180"/>
        <w:rPr>
          <w:rFonts w:ascii="Verdana" w:hAnsi="Verdana"/>
          <w:b/>
        </w:rPr>
      </w:pPr>
      <w:r w:rsidRPr="00CE3193">
        <w:rPr>
          <w:rFonts w:ascii="Verdana" w:hAnsi="Verdana"/>
          <w:b/>
        </w:rPr>
        <w:t>Neither W nor Y flies Thursday morning</w:t>
      </w: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GENERAL KNOWLEDGE</w:t>
      </w:r>
    </w:p>
    <w:p w:rsidR="00723E2F" w:rsidRPr="00887BC3" w:rsidRDefault="00723E2F" w:rsidP="00723E2F">
      <w:pPr>
        <w:numPr>
          <w:ilvl w:val="0"/>
          <w:numId w:val="1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Area wise which province is the biggest of all provinces:</w:t>
      </w:r>
    </w:p>
    <w:p w:rsidR="00723E2F" w:rsidRPr="00887BC3" w:rsidRDefault="00723E2F" w:rsidP="00723E2F">
      <w:pPr>
        <w:rPr>
          <w:rFonts w:ascii="Verdana" w:hAnsi="Verdana"/>
          <w:b/>
        </w:rPr>
      </w:pPr>
    </w:p>
    <w:p w:rsidR="00723E2F" w:rsidRPr="00887BC3" w:rsidRDefault="00723E2F" w:rsidP="00723E2F">
      <w:pPr>
        <w:numPr>
          <w:ilvl w:val="0"/>
          <w:numId w:val="18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Sindh</w:t>
      </w:r>
    </w:p>
    <w:p w:rsidR="00723E2F" w:rsidRPr="00887BC3" w:rsidRDefault="00723E2F" w:rsidP="00723E2F">
      <w:pPr>
        <w:numPr>
          <w:ilvl w:val="0"/>
          <w:numId w:val="18"/>
        </w:numPr>
        <w:rPr>
          <w:rFonts w:ascii="Verdana" w:hAnsi="Verdana"/>
          <w:b/>
        </w:rPr>
      </w:pPr>
      <w:smartTag w:uri="urn:schemas-microsoft-com:office:smarttags" w:element="place">
        <w:r w:rsidRPr="00887BC3">
          <w:rPr>
            <w:rFonts w:ascii="Verdana" w:hAnsi="Verdana"/>
            <w:b/>
          </w:rPr>
          <w:t>Punjab</w:t>
        </w:r>
      </w:smartTag>
    </w:p>
    <w:p w:rsidR="00723E2F" w:rsidRPr="00887BC3" w:rsidRDefault="00723E2F" w:rsidP="00723E2F">
      <w:pPr>
        <w:numPr>
          <w:ilvl w:val="0"/>
          <w:numId w:val="18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Balochistan</w:t>
      </w:r>
    </w:p>
    <w:p w:rsidR="00723E2F" w:rsidRPr="00887BC3" w:rsidRDefault="00723E2F" w:rsidP="00723E2F">
      <w:pPr>
        <w:numPr>
          <w:ilvl w:val="0"/>
          <w:numId w:val="18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Khyber Pakhtun Khawa</w:t>
      </w:r>
    </w:p>
    <w:p w:rsidR="00723E2F" w:rsidRPr="00887BC3" w:rsidRDefault="00723E2F" w:rsidP="00723E2F">
      <w:pPr>
        <w:numPr>
          <w:ilvl w:val="0"/>
          <w:numId w:val="18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Gilgit baltistan</w:t>
      </w:r>
    </w:p>
    <w:p w:rsidR="00723E2F" w:rsidRPr="006549C6" w:rsidRDefault="00723E2F" w:rsidP="00723E2F">
      <w:pPr>
        <w:numPr>
          <w:ilvl w:val="0"/>
          <w:numId w:val="1"/>
        </w:numPr>
        <w:rPr>
          <w:rFonts w:ascii="Verdana" w:hAnsi="Verdana"/>
          <w:b/>
        </w:rPr>
      </w:pPr>
      <w:r w:rsidRPr="006549C6">
        <w:rPr>
          <w:rFonts w:ascii="Verdana" w:hAnsi="Verdana"/>
          <w:b/>
        </w:rPr>
        <w:t>C.N.N. stands for:</w:t>
      </w:r>
    </w:p>
    <w:p w:rsidR="00723E2F" w:rsidRPr="006549C6" w:rsidRDefault="00723E2F" w:rsidP="00723E2F">
      <w:pPr>
        <w:rPr>
          <w:rFonts w:ascii="Verdana" w:hAnsi="Verdana"/>
          <w:b/>
        </w:rPr>
      </w:pPr>
    </w:p>
    <w:p w:rsidR="00723E2F" w:rsidRPr="006549C6" w:rsidRDefault="00723E2F" w:rsidP="00723E2F">
      <w:pPr>
        <w:numPr>
          <w:ilvl w:val="0"/>
          <w:numId w:val="19"/>
        </w:numPr>
        <w:rPr>
          <w:rFonts w:ascii="Verdana" w:hAnsi="Verdana"/>
          <w:b/>
        </w:rPr>
      </w:pPr>
      <w:r w:rsidRPr="006549C6">
        <w:rPr>
          <w:rFonts w:ascii="Verdana" w:hAnsi="Verdana"/>
          <w:b/>
        </w:rPr>
        <w:t>Cable Network of News</w:t>
      </w:r>
    </w:p>
    <w:p w:rsidR="00723E2F" w:rsidRPr="006549C6" w:rsidRDefault="00723E2F" w:rsidP="00723E2F">
      <w:pPr>
        <w:numPr>
          <w:ilvl w:val="0"/>
          <w:numId w:val="19"/>
        </w:numPr>
        <w:rPr>
          <w:rFonts w:ascii="Verdana" w:hAnsi="Verdana"/>
          <w:b/>
        </w:rPr>
      </w:pPr>
      <w:r w:rsidRPr="006549C6">
        <w:rPr>
          <w:rFonts w:ascii="Verdana" w:hAnsi="Verdana"/>
          <w:b/>
        </w:rPr>
        <w:t>Cable News Network</w:t>
      </w:r>
    </w:p>
    <w:p w:rsidR="00723E2F" w:rsidRPr="006549C6" w:rsidRDefault="00723E2F" w:rsidP="00723E2F">
      <w:pPr>
        <w:numPr>
          <w:ilvl w:val="0"/>
          <w:numId w:val="19"/>
        </w:numPr>
        <w:rPr>
          <w:rFonts w:ascii="Verdana" w:hAnsi="Verdana"/>
          <w:b/>
        </w:rPr>
      </w:pPr>
      <w:r w:rsidRPr="006549C6">
        <w:rPr>
          <w:rFonts w:ascii="Verdana" w:hAnsi="Verdana"/>
          <w:b/>
        </w:rPr>
        <w:t xml:space="preserve">Cyber News Network </w:t>
      </w:r>
    </w:p>
    <w:p w:rsidR="00723E2F" w:rsidRPr="006549C6" w:rsidRDefault="00723E2F" w:rsidP="00723E2F">
      <w:pPr>
        <w:numPr>
          <w:ilvl w:val="0"/>
          <w:numId w:val="19"/>
        </w:numPr>
        <w:rPr>
          <w:rFonts w:ascii="Verdana" w:hAnsi="Verdana"/>
          <w:b/>
        </w:rPr>
      </w:pPr>
      <w:r w:rsidRPr="006549C6">
        <w:rPr>
          <w:rFonts w:ascii="Verdana" w:hAnsi="Verdana"/>
          <w:b/>
        </w:rPr>
        <w:t>Central News Network</w:t>
      </w: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ISLAMIC STUDIES</w:t>
      </w:r>
    </w:p>
    <w:p w:rsidR="00723E2F" w:rsidRPr="00887BC3" w:rsidRDefault="00723E2F" w:rsidP="00723E2F">
      <w:pPr>
        <w:numPr>
          <w:ilvl w:val="0"/>
          <w:numId w:val="1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 xml:space="preserve">Which </w:t>
      </w:r>
      <w:r>
        <w:rPr>
          <w:rFonts w:ascii="Verdana" w:hAnsi="Verdana"/>
          <w:b/>
        </w:rPr>
        <w:t>of the following rukn-e-Islam is called a</w:t>
      </w:r>
      <w:r w:rsidRPr="00887BC3">
        <w:rPr>
          <w:rFonts w:ascii="Verdana" w:hAnsi="Verdana"/>
          <w:b/>
        </w:rPr>
        <w:t xml:space="preserve"> shield?</w:t>
      </w:r>
    </w:p>
    <w:p w:rsidR="00723E2F" w:rsidRPr="00887BC3" w:rsidRDefault="00723E2F" w:rsidP="00723E2F">
      <w:pPr>
        <w:rPr>
          <w:rFonts w:ascii="Verdana" w:hAnsi="Verdana"/>
          <w:b/>
        </w:rPr>
      </w:pPr>
    </w:p>
    <w:p w:rsidR="00723E2F" w:rsidRPr="00887BC3" w:rsidRDefault="00723E2F" w:rsidP="00723E2F">
      <w:pPr>
        <w:numPr>
          <w:ilvl w:val="0"/>
          <w:numId w:val="17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 xml:space="preserve">Zakkat </w:t>
      </w:r>
    </w:p>
    <w:p w:rsidR="00723E2F" w:rsidRPr="00887BC3" w:rsidRDefault="00723E2F" w:rsidP="00723E2F">
      <w:pPr>
        <w:numPr>
          <w:ilvl w:val="0"/>
          <w:numId w:val="17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Salat</w:t>
      </w:r>
    </w:p>
    <w:p w:rsidR="00723E2F" w:rsidRPr="00887BC3" w:rsidRDefault="00723E2F" w:rsidP="00723E2F">
      <w:pPr>
        <w:numPr>
          <w:ilvl w:val="0"/>
          <w:numId w:val="17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 xml:space="preserve">Fasting </w:t>
      </w:r>
    </w:p>
    <w:p w:rsidR="00723E2F" w:rsidRPr="00887BC3" w:rsidRDefault="00723E2F" w:rsidP="00723E2F">
      <w:pPr>
        <w:numPr>
          <w:ilvl w:val="0"/>
          <w:numId w:val="17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Hajj</w:t>
      </w: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CURRENT AFFAIRS</w:t>
      </w:r>
    </w:p>
    <w:p w:rsidR="00723E2F" w:rsidRPr="00887BC3" w:rsidRDefault="00723E2F" w:rsidP="00723E2F">
      <w:pPr>
        <w:numPr>
          <w:ilvl w:val="0"/>
          <w:numId w:val="1"/>
        </w:numPr>
        <w:rPr>
          <w:rFonts w:ascii="Verdana" w:hAnsi="Verdana" w:cs="Arial"/>
          <w:b/>
          <w:bCs/>
          <w:shd w:val="clear" w:color="auto" w:fill="FFFFFF"/>
        </w:rPr>
      </w:pPr>
      <w:r w:rsidRPr="00887BC3">
        <w:rPr>
          <w:rFonts w:ascii="Verdana" w:hAnsi="Verdana"/>
          <w:b/>
          <w:bCs/>
          <w:shd w:val="clear" w:color="auto" w:fill="FFFFFF"/>
        </w:rPr>
        <w:t xml:space="preserve">Who is the chief of </w:t>
      </w:r>
      <w:r w:rsidRPr="00887BC3">
        <w:rPr>
          <w:rFonts w:ascii="Verdana" w:hAnsi="Verdana" w:cs="Arial"/>
          <w:b/>
          <w:bCs/>
          <w:shd w:val="clear" w:color="auto" w:fill="FFFFFF"/>
        </w:rPr>
        <w:t>PAT (</w:t>
      </w:r>
      <w:smartTag w:uri="urn:schemas-microsoft-com:office:smarttags" w:element="country-region">
        <w:smartTag w:uri="urn:schemas-microsoft-com:office:smarttags" w:element="place">
          <w:r w:rsidRPr="00887BC3">
            <w:rPr>
              <w:rFonts w:ascii="Verdana" w:hAnsi="Verdana" w:cs="Arial"/>
              <w:b/>
              <w:bCs/>
              <w:shd w:val="clear" w:color="auto" w:fill="FFFFFF"/>
            </w:rPr>
            <w:t>Pakistan</w:t>
          </w:r>
        </w:smartTag>
      </w:smartTag>
      <w:r w:rsidRPr="00887BC3">
        <w:rPr>
          <w:rFonts w:ascii="Verdana" w:hAnsi="Verdana" w:cs="Arial"/>
          <w:b/>
          <w:bCs/>
          <w:shd w:val="clear" w:color="auto" w:fill="FFFFFF"/>
        </w:rPr>
        <w:t xml:space="preserve"> Awami Tehrik)?</w:t>
      </w:r>
    </w:p>
    <w:p w:rsidR="00723E2F" w:rsidRPr="00887BC3" w:rsidRDefault="00723E2F" w:rsidP="00723E2F">
      <w:pPr>
        <w:rPr>
          <w:rFonts w:ascii="Verdana" w:hAnsi="Verdana" w:cs="Arial"/>
          <w:b/>
          <w:bCs/>
          <w:shd w:val="clear" w:color="auto" w:fill="FFFFFF"/>
        </w:rPr>
      </w:pPr>
    </w:p>
    <w:p w:rsidR="00723E2F" w:rsidRPr="00887BC3" w:rsidRDefault="00723E2F" w:rsidP="00723E2F">
      <w:pPr>
        <w:numPr>
          <w:ilvl w:val="0"/>
          <w:numId w:val="15"/>
        </w:numPr>
        <w:rPr>
          <w:rFonts w:ascii="Verdana" w:hAnsi="Verdana"/>
          <w:b/>
          <w:bCs/>
        </w:rPr>
      </w:pPr>
      <w:r w:rsidRPr="00887BC3">
        <w:rPr>
          <w:rFonts w:ascii="Verdana" w:hAnsi="Verdana"/>
          <w:b/>
          <w:bCs/>
        </w:rPr>
        <w:t>Imran Khan</w:t>
      </w:r>
    </w:p>
    <w:p w:rsidR="00723E2F" w:rsidRPr="00887BC3" w:rsidRDefault="00723E2F" w:rsidP="00723E2F">
      <w:pPr>
        <w:numPr>
          <w:ilvl w:val="0"/>
          <w:numId w:val="15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Nawaz Sharif</w:t>
      </w:r>
    </w:p>
    <w:p w:rsidR="00723E2F" w:rsidRPr="00887BC3" w:rsidRDefault="00723E2F" w:rsidP="00723E2F">
      <w:pPr>
        <w:numPr>
          <w:ilvl w:val="0"/>
          <w:numId w:val="15"/>
        </w:numPr>
        <w:rPr>
          <w:rFonts w:ascii="Verdana" w:hAnsi="Verdana"/>
          <w:b/>
        </w:rPr>
      </w:pPr>
      <w:r w:rsidRPr="00887BC3">
        <w:rPr>
          <w:rFonts w:ascii="Verdana" w:hAnsi="Verdana"/>
          <w:b/>
        </w:rPr>
        <w:t>Asif Ali Zardari</w:t>
      </w:r>
    </w:p>
    <w:p w:rsidR="00723E2F" w:rsidRPr="00887BC3" w:rsidRDefault="00723E2F" w:rsidP="00723E2F">
      <w:pPr>
        <w:numPr>
          <w:ilvl w:val="0"/>
          <w:numId w:val="15"/>
        </w:numPr>
        <w:rPr>
          <w:rFonts w:ascii="Verdana" w:hAnsi="Verdana"/>
        </w:rPr>
      </w:pPr>
      <w:r w:rsidRPr="00887BC3">
        <w:rPr>
          <w:rFonts w:ascii="Verdana" w:hAnsi="Verdana"/>
          <w:b/>
        </w:rPr>
        <w:t>Dr. Tahirul Qadri</w:t>
      </w:r>
    </w:p>
    <w:p w:rsidR="00723E2F" w:rsidRPr="00887BC3" w:rsidRDefault="00723E2F" w:rsidP="00723E2F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887BC3">
        <w:rPr>
          <w:rFonts w:ascii="Verdana" w:hAnsi="Verdana"/>
          <w:b/>
        </w:rPr>
        <w:t>Which</w:t>
      </w:r>
      <w:r w:rsidRPr="00887BC3">
        <w:rPr>
          <w:rFonts w:ascii="Verdana" w:hAnsi="Verdana"/>
          <w:b/>
          <w:bCs/>
        </w:rPr>
        <w:t xml:space="preserve"> of the following disasters </w:t>
      </w:r>
      <w:r>
        <w:rPr>
          <w:rFonts w:ascii="Verdana" w:hAnsi="Verdana"/>
          <w:b/>
          <w:bCs/>
        </w:rPr>
        <w:t>recently struck</w:t>
      </w:r>
      <w:r w:rsidRPr="00887BC3">
        <w:rPr>
          <w:rFonts w:ascii="Verdana" w:hAnsi="Verdana"/>
          <w:b/>
          <w:bCs/>
        </w:rPr>
        <w:t xml:space="preserve"> the province </w:t>
      </w:r>
      <w:smartTag w:uri="urn:schemas-microsoft-com:office:smarttags" w:element="place">
        <w:r w:rsidRPr="00887BC3">
          <w:rPr>
            <w:rFonts w:ascii="Verdana" w:hAnsi="Verdana"/>
            <w:b/>
            <w:bCs/>
          </w:rPr>
          <w:t>Punjab</w:t>
        </w:r>
      </w:smartTag>
      <w:r w:rsidRPr="00887BC3">
        <w:rPr>
          <w:rFonts w:ascii="Verdana" w:hAnsi="Verdana"/>
          <w:b/>
          <w:bCs/>
        </w:rPr>
        <w:t>?</w:t>
      </w:r>
    </w:p>
    <w:p w:rsidR="00723E2F" w:rsidRPr="00887BC3" w:rsidRDefault="00723E2F" w:rsidP="00723E2F">
      <w:pPr>
        <w:rPr>
          <w:rFonts w:ascii="Verdana" w:hAnsi="Verdana"/>
          <w:b/>
          <w:bCs/>
        </w:rPr>
      </w:pPr>
    </w:p>
    <w:p w:rsidR="00723E2F" w:rsidRPr="00887BC3" w:rsidRDefault="00723E2F" w:rsidP="00723E2F">
      <w:pPr>
        <w:numPr>
          <w:ilvl w:val="0"/>
          <w:numId w:val="16"/>
        </w:numPr>
        <w:rPr>
          <w:rFonts w:ascii="Verdana" w:hAnsi="Verdana"/>
          <w:b/>
          <w:bCs/>
        </w:rPr>
      </w:pPr>
      <w:r w:rsidRPr="00887BC3">
        <w:rPr>
          <w:rFonts w:ascii="Verdana" w:hAnsi="Verdana"/>
          <w:b/>
          <w:bCs/>
        </w:rPr>
        <w:t>Earthquake</w:t>
      </w:r>
    </w:p>
    <w:p w:rsidR="00723E2F" w:rsidRPr="00887BC3" w:rsidRDefault="00723E2F" w:rsidP="00723E2F">
      <w:pPr>
        <w:numPr>
          <w:ilvl w:val="0"/>
          <w:numId w:val="16"/>
        </w:numPr>
        <w:rPr>
          <w:rFonts w:ascii="Verdana" w:hAnsi="Verdana"/>
          <w:b/>
          <w:bCs/>
        </w:rPr>
      </w:pPr>
      <w:r w:rsidRPr="00887BC3">
        <w:rPr>
          <w:rFonts w:ascii="Verdana" w:hAnsi="Verdana"/>
          <w:b/>
          <w:bCs/>
        </w:rPr>
        <w:t>Floods</w:t>
      </w:r>
    </w:p>
    <w:p w:rsidR="00723E2F" w:rsidRPr="00887BC3" w:rsidRDefault="00723E2F" w:rsidP="00723E2F">
      <w:pPr>
        <w:numPr>
          <w:ilvl w:val="0"/>
          <w:numId w:val="16"/>
        </w:numPr>
        <w:rPr>
          <w:rFonts w:ascii="Verdana" w:hAnsi="Verdana"/>
          <w:b/>
          <w:bCs/>
        </w:rPr>
      </w:pPr>
      <w:r w:rsidRPr="00887BC3">
        <w:rPr>
          <w:rFonts w:ascii="Verdana" w:hAnsi="Verdana"/>
          <w:b/>
          <w:bCs/>
        </w:rPr>
        <w:t>Hurricanes</w:t>
      </w:r>
    </w:p>
    <w:p w:rsidR="00723E2F" w:rsidRPr="00887BC3" w:rsidRDefault="00723E2F" w:rsidP="00723E2F">
      <w:pPr>
        <w:numPr>
          <w:ilvl w:val="0"/>
          <w:numId w:val="16"/>
        </w:numPr>
        <w:rPr>
          <w:rFonts w:ascii="Verdana" w:hAnsi="Verdana"/>
          <w:b/>
          <w:bCs/>
        </w:rPr>
      </w:pPr>
      <w:r w:rsidRPr="00887BC3">
        <w:rPr>
          <w:rFonts w:ascii="Verdana" w:hAnsi="Verdana"/>
          <w:b/>
          <w:bCs/>
        </w:rPr>
        <w:t>Tsunami</w:t>
      </w:r>
    </w:p>
    <w:p w:rsidR="00723E2F" w:rsidRDefault="00723E2F" w:rsidP="00723E2F">
      <w:pPr>
        <w:rPr>
          <w:rFonts w:ascii="Verdana" w:hAnsi="Verdana"/>
          <w:b/>
          <w:color w:val="000000"/>
          <w:sz w:val="32"/>
          <w:szCs w:val="32"/>
        </w:rPr>
      </w:pPr>
    </w:p>
    <w:p w:rsidR="00723E2F" w:rsidRDefault="00723E2F" w:rsidP="00723E2F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lastRenderedPageBreak/>
        <w:t>SUBJECT</w:t>
      </w:r>
    </w:p>
    <w:p w:rsidR="00723E2F" w:rsidRPr="009D590C" w:rsidRDefault="00723E2F" w:rsidP="00723E2F">
      <w:pPr>
        <w:rPr>
          <w:rFonts w:ascii="Verdana" w:hAnsi="Verdana"/>
          <w:b/>
          <w:color w:val="000000"/>
          <w:sz w:val="28"/>
          <w:szCs w:val="28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A battery can supply 110 joules of energy to move 10 coulombs of charge. How much is the voltage of the battery?</w:t>
      </w:r>
    </w:p>
    <w:p w:rsidR="00723E2F" w:rsidRPr="00686C25" w:rsidRDefault="00723E2F" w:rsidP="00723E2F">
      <w:pPr>
        <w:rPr>
          <w:rFonts w:ascii="Verdana" w:hAnsi="Verdana" w:cs="Arial"/>
          <w:i/>
          <w:iCs/>
          <w:color w:val="000000"/>
          <w:sz w:val="16"/>
          <w:szCs w:val="16"/>
        </w:rPr>
      </w:pPr>
      <w:r w:rsidRPr="00686C25">
        <w:rPr>
          <w:rFonts w:ascii="Verdana" w:hAnsi="Verdana"/>
          <w:color w:val="000000"/>
        </w:rPr>
        <w:t xml:space="preserve"> </w:t>
      </w:r>
    </w:p>
    <w:p w:rsidR="00723E2F" w:rsidRPr="00686C25" w:rsidRDefault="00723E2F" w:rsidP="00723E2F">
      <w:pPr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10V</w:t>
      </w:r>
    </w:p>
    <w:p w:rsidR="00723E2F" w:rsidRPr="00686C25" w:rsidRDefault="00723E2F" w:rsidP="00723E2F">
      <w:pPr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11V</w:t>
      </w:r>
    </w:p>
    <w:p w:rsidR="00723E2F" w:rsidRPr="00686C25" w:rsidRDefault="00723E2F" w:rsidP="00723E2F">
      <w:pPr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110V</w:t>
      </w:r>
    </w:p>
    <w:p w:rsidR="00723E2F" w:rsidRPr="00686C25" w:rsidRDefault="00723E2F" w:rsidP="00723E2F">
      <w:pPr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1100V</w:t>
      </w:r>
    </w:p>
    <w:p w:rsidR="00723E2F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 xml:space="preserve">3-phase, 50 Hz 6 pole synchronous motor rotate at: </w:t>
      </w:r>
    </w:p>
    <w:p w:rsidR="00723E2F" w:rsidRPr="00686C25" w:rsidRDefault="00723E2F" w:rsidP="00723E2F">
      <w:pPr>
        <w:rPr>
          <w:rFonts w:ascii="Verdana" w:hAnsi="Verdana" w:cs="Arial"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6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1000 rmp</w:t>
      </w:r>
    </w:p>
    <w:p w:rsidR="00723E2F" w:rsidRPr="00686C25" w:rsidRDefault="00723E2F" w:rsidP="00723E2F">
      <w:pPr>
        <w:numPr>
          <w:ilvl w:val="0"/>
          <w:numId w:val="6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1500 rpm</w:t>
      </w:r>
    </w:p>
    <w:p w:rsidR="00723E2F" w:rsidRPr="00686C25" w:rsidRDefault="00723E2F" w:rsidP="00723E2F">
      <w:pPr>
        <w:numPr>
          <w:ilvl w:val="0"/>
          <w:numId w:val="6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1800 rpm</w:t>
      </w:r>
    </w:p>
    <w:p w:rsidR="00723E2F" w:rsidRPr="00686C25" w:rsidRDefault="00723E2F" w:rsidP="00723E2F">
      <w:pPr>
        <w:numPr>
          <w:ilvl w:val="0"/>
          <w:numId w:val="6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3600 rpm</w:t>
      </w:r>
    </w:p>
    <w:p w:rsidR="00723E2F" w:rsidRDefault="00723E2F" w:rsidP="00723E2F">
      <w:pPr>
        <w:rPr>
          <w:rFonts w:ascii="Verdana" w:hAnsi="Verdana" w:cs="Arial"/>
          <w:b/>
          <w:iCs/>
          <w:color w:val="000000"/>
          <w:sz w:val="16"/>
          <w:szCs w:val="16"/>
        </w:rPr>
      </w:pPr>
    </w:p>
    <w:p w:rsidR="00723E2F" w:rsidRPr="00686C25" w:rsidRDefault="00723E2F" w:rsidP="00723E2F">
      <w:pPr>
        <w:rPr>
          <w:rFonts w:ascii="Verdana" w:hAnsi="Verdana" w:cs="Arial"/>
          <w:b/>
          <w:iCs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High frequency transformer core is made up of:</w:t>
      </w:r>
    </w:p>
    <w:p w:rsidR="00723E2F" w:rsidRPr="00686C25" w:rsidRDefault="00723E2F" w:rsidP="00723E2F">
      <w:pPr>
        <w:rPr>
          <w:rFonts w:ascii="Verdana" w:hAnsi="Verdana"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7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Copper</w:t>
      </w:r>
    </w:p>
    <w:p w:rsidR="00723E2F" w:rsidRPr="00686C25" w:rsidRDefault="00723E2F" w:rsidP="00723E2F">
      <w:pPr>
        <w:numPr>
          <w:ilvl w:val="0"/>
          <w:numId w:val="7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Steel</w:t>
      </w:r>
    </w:p>
    <w:p w:rsidR="00723E2F" w:rsidRPr="00686C25" w:rsidRDefault="00723E2F" w:rsidP="00723E2F">
      <w:pPr>
        <w:numPr>
          <w:ilvl w:val="0"/>
          <w:numId w:val="7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Graphite</w:t>
      </w:r>
    </w:p>
    <w:p w:rsidR="00723E2F" w:rsidRPr="00686C25" w:rsidRDefault="00723E2F" w:rsidP="00723E2F">
      <w:pPr>
        <w:numPr>
          <w:ilvl w:val="0"/>
          <w:numId w:val="7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Ferrite</w:t>
      </w:r>
    </w:p>
    <w:p w:rsidR="00723E2F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 xml:space="preserve">If a coin is flip 20 times, what is the probability of getting 15 or more heads?  </w:t>
      </w:r>
    </w:p>
    <w:p w:rsidR="00723E2F" w:rsidRPr="00686C25" w:rsidRDefault="00723E2F" w:rsidP="00723E2F">
      <w:pPr>
        <w:spacing w:after="120"/>
        <w:jc w:val="both"/>
        <w:rPr>
          <w:rFonts w:ascii="Verdana" w:hAnsi="Verdana"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0.0207</w:t>
      </w:r>
    </w:p>
    <w:p w:rsidR="00723E2F" w:rsidRPr="00686C25" w:rsidRDefault="00723E2F" w:rsidP="00723E2F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0.0424</w:t>
      </w:r>
    </w:p>
    <w:p w:rsidR="00723E2F" w:rsidRPr="00686C25" w:rsidRDefault="00723E2F" w:rsidP="00723E2F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0.0532</w:t>
      </w:r>
    </w:p>
    <w:p w:rsidR="00723E2F" w:rsidRPr="00686C25" w:rsidRDefault="00723E2F" w:rsidP="00723E2F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0.0656</w:t>
      </w:r>
    </w:p>
    <w:p w:rsidR="00723E2F" w:rsidRDefault="00723E2F" w:rsidP="00723E2F">
      <w:pPr>
        <w:ind w:left="828"/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ind w:left="828"/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 xml:space="preserve">The number of different polynomials that can go through two fixed data points </w:t>
      </w:r>
      <w:r w:rsidRPr="00686C25">
        <w:rPr>
          <w:rFonts w:ascii="Verdana" w:hAnsi="Verdana"/>
          <w:b/>
          <w:color w:val="000000"/>
          <w:position w:val="-16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3" ShapeID="_x0000_i1025" DrawAspect="Content" ObjectID="_1753174788" r:id="rId6"/>
        </w:object>
      </w:r>
      <w:r w:rsidRPr="00686C25">
        <w:rPr>
          <w:rFonts w:ascii="Verdana" w:hAnsi="Verdana"/>
          <w:b/>
          <w:color w:val="000000"/>
        </w:rPr>
        <w:t xml:space="preserve">and </w:t>
      </w:r>
      <w:r>
        <w:rPr>
          <w:rFonts w:ascii="Verdana" w:hAnsi="Verdana"/>
          <w:b/>
          <w:color w:val="000000"/>
        </w:rPr>
        <w:t>(</w:t>
      </w:r>
      <w:r w:rsidRPr="00686C25">
        <w:rPr>
          <w:rFonts w:ascii="Verdana" w:hAnsi="Verdana"/>
          <w:b/>
          <w:color w:val="000000"/>
          <w:position w:val="-16"/>
        </w:rPr>
        <w:object w:dxaOrig="980" w:dyaOrig="400">
          <v:shape id="_x0000_i1026" type="#_x0000_t75" style="width:48.75pt;height:20.25pt" o:ole="">
            <v:imagedata r:id="rId7" o:title=""/>
          </v:shape>
          <o:OLEObject Type="Embed" ProgID="Equation.3" ShapeID="_x0000_i1026" DrawAspect="Content" ObjectID="_1753174789" r:id="rId8"/>
        </w:object>
      </w:r>
      <w:r w:rsidRPr="00686C25">
        <w:rPr>
          <w:rFonts w:ascii="Verdana" w:hAnsi="Verdana"/>
          <w:b/>
          <w:color w:val="000000"/>
        </w:rPr>
        <w:t xml:space="preserve"> is:</w:t>
      </w:r>
    </w:p>
    <w:p w:rsidR="00723E2F" w:rsidRPr="00686C25" w:rsidRDefault="00723E2F" w:rsidP="00723E2F">
      <w:pPr>
        <w:tabs>
          <w:tab w:val="left" w:pos="-90"/>
        </w:tabs>
        <w:spacing w:after="120"/>
        <w:jc w:val="both"/>
        <w:rPr>
          <w:rFonts w:ascii="Verdana" w:hAnsi="Verdana"/>
          <w:bCs/>
          <w:color w:val="000000"/>
          <w:sz w:val="16"/>
          <w:szCs w:val="16"/>
        </w:rPr>
      </w:pPr>
      <w:r w:rsidRPr="00686C25">
        <w:rPr>
          <w:rFonts w:ascii="Verdana" w:hAnsi="Verdana"/>
          <w:bCs/>
          <w:color w:val="000000"/>
        </w:rPr>
        <w:tab/>
      </w:r>
    </w:p>
    <w:p w:rsidR="00723E2F" w:rsidRPr="00686C25" w:rsidRDefault="00723E2F" w:rsidP="00723E2F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0</w:t>
      </w:r>
    </w:p>
    <w:p w:rsidR="00723E2F" w:rsidRPr="00686C25" w:rsidRDefault="00723E2F" w:rsidP="00723E2F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1</w:t>
      </w:r>
    </w:p>
    <w:p w:rsidR="00723E2F" w:rsidRPr="00686C25" w:rsidRDefault="00723E2F" w:rsidP="00723E2F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2</w:t>
      </w:r>
    </w:p>
    <w:p w:rsidR="00723E2F" w:rsidRPr="00686C25" w:rsidRDefault="00723E2F" w:rsidP="00723E2F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Infinite</w:t>
      </w:r>
    </w:p>
    <w:p w:rsidR="00723E2F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rPr>
          <w:rFonts w:ascii="Verdana" w:hAnsi="Verdana"/>
          <w:b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 xml:space="preserve">The electrical power being transmitted from generating point is called:  </w:t>
      </w:r>
    </w:p>
    <w:p w:rsidR="00723E2F" w:rsidRPr="00686C25" w:rsidRDefault="00723E2F" w:rsidP="00723E2F">
      <w:pPr>
        <w:spacing w:after="120"/>
        <w:rPr>
          <w:rFonts w:ascii="Verdana" w:hAnsi="Verdana"/>
          <w:color w:val="000000"/>
        </w:rPr>
      </w:pPr>
      <w:r w:rsidRPr="00686C25">
        <w:rPr>
          <w:rFonts w:ascii="Verdana" w:hAnsi="Verdana"/>
          <w:color w:val="000000"/>
        </w:rPr>
        <w:t xml:space="preserve"> </w:t>
      </w:r>
    </w:p>
    <w:p w:rsidR="00723E2F" w:rsidRPr="00686C25" w:rsidRDefault="00723E2F" w:rsidP="00723E2F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Secondary transmission</w:t>
      </w:r>
    </w:p>
    <w:p w:rsidR="00723E2F" w:rsidRPr="00686C25" w:rsidRDefault="00723E2F" w:rsidP="00723E2F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Secondary distribution</w:t>
      </w:r>
    </w:p>
    <w:p w:rsidR="00723E2F" w:rsidRPr="00686C25" w:rsidRDefault="00723E2F" w:rsidP="00723E2F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Primary transmission</w:t>
      </w:r>
    </w:p>
    <w:p w:rsidR="00723E2F" w:rsidRPr="00686C25" w:rsidRDefault="00723E2F" w:rsidP="00723E2F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Primary distribution</w:t>
      </w:r>
    </w:p>
    <w:p w:rsidR="00723E2F" w:rsidRDefault="00723E2F" w:rsidP="00723E2F">
      <w:pPr>
        <w:spacing w:after="120"/>
        <w:jc w:val="both"/>
        <w:rPr>
          <w:rFonts w:ascii="Verdana" w:hAnsi="Verdana"/>
          <w:bCs/>
          <w:color w:val="000000"/>
          <w:sz w:val="16"/>
          <w:szCs w:val="16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lastRenderedPageBreak/>
        <w:t xml:space="preserve">In power plants, the condenser normally used is: </w:t>
      </w:r>
    </w:p>
    <w:p w:rsidR="00723E2F" w:rsidRPr="00686C25" w:rsidRDefault="00723E2F" w:rsidP="00723E2F">
      <w:pPr>
        <w:spacing w:after="120"/>
        <w:rPr>
          <w:rFonts w:ascii="Verdana" w:hAnsi="Verdana"/>
          <w:color w:val="000000"/>
          <w:sz w:val="18"/>
          <w:szCs w:val="18"/>
        </w:rPr>
      </w:pPr>
    </w:p>
    <w:p w:rsidR="00723E2F" w:rsidRPr="00686C25" w:rsidRDefault="00723E2F" w:rsidP="00723E2F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Jet type</w:t>
      </w:r>
    </w:p>
    <w:p w:rsidR="00723E2F" w:rsidRPr="00686C25" w:rsidRDefault="00723E2F" w:rsidP="00723E2F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Surface type</w:t>
      </w:r>
    </w:p>
    <w:p w:rsidR="00723E2F" w:rsidRPr="00686C25" w:rsidRDefault="00723E2F" w:rsidP="00723E2F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Generative type</w:t>
      </w:r>
    </w:p>
    <w:p w:rsidR="00723E2F" w:rsidRPr="00686C25" w:rsidRDefault="00723E2F" w:rsidP="00723E2F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Regenerative type</w:t>
      </w:r>
    </w:p>
    <w:p w:rsidR="00723E2F" w:rsidRDefault="00723E2F" w:rsidP="00723E2F">
      <w:pPr>
        <w:rPr>
          <w:rFonts w:ascii="Verdana" w:hAnsi="Verdana" w:cs="Arial"/>
          <w:b/>
          <w:iCs/>
          <w:color w:val="000000"/>
        </w:rPr>
      </w:pPr>
      <w:r w:rsidRPr="00686C25">
        <w:rPr>
          <w:rFonts w:ascii="Verdana" w:hAnsi="Verdana" w:cs="Arial"/>
          <w:b/>
          <w:iCs/>
          <w:color w:val="000000"/>
        </w:rPr>
        <w:t xml:space="preserve"> </w:t>
      </w:r>
    </w:p>
    <w:p w:rsidR="00723E2F" w:rsidRPr="00686C25" w:rsidRDefault="00723E2F" w:rsidP="00723E2F">
      <w:pPr>
        <w:rPr>
          <w:rFonts w:ascii="Verdana" w:hAnsi="Verdana" w:cs="Arial"/>
          <w:b/>
          <w:iCs/>
          <w:color w:val="000000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The Bode plot is used to analyze:</w:t>
      </w:r>
    </w:p>
    <w:p w:rsidR="00723E2F" w:rsidRPr="00686C25" w:rsidRDefault="00723E2F" w:rsidP="00723E2F">
      <w:pPr>
        <w:rPr>
          <w:rFonts w:ascii="Verdana" w:hAnsi="Verdana" w:cs="Arial"/>
          <w:i/>
          <w:iCs/>
          <w:noProof/>
          <w:color w:val="000000"/>
        </w:rPr>
      </w:pPr>
      <w:r w:rsidRPr="00686C25">
        <w:rPr>
          <w:rFonts w:ascii="Verdana" w:hAnsi="Verdana" w:cs="Arial"/>
          <w:i/>
          <w:iCs/>
          <w:noProof/>
          <w:color w:val="000000"/>
        </w:rPr>
        <w:t xml:space="preserve"> </w:t>
      </w:r>
    </w:p>
    <w:p w:rsidR="00723E2F" w:rsidRPr="00686C25" w:rsidRDefault="00723E2F" w:rsidP="00723E2F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Maximum phase network</w:t>
      </w:r>
    </w:p>
    <w:p w:rsidR="00723E2F" w:rsidRPr="00686C25" w:rsidRDefault="00723E2F" w:rsidP="00723E2F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Minimum phase network</w:t>
      </w:r>
    </w:p>
    <w:p w:rsidR="00723E2F" w:rsidRPr="00686C25" w:rsidRDefault="00723E2F" w:rsidP="00723E2F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All phase network</w:t>
      </w:r>
    </w:p>
    <w:p w:rsidR="00723E2F" w:rsidRPr="00686C25" w:rsidRDefault="00723E2F" w:rsidP="00723E2F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Lag lead network</w:t>
      </w:r>
    </w:p>
    <w:p w:rsidR="00723E2F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The system steady state error can be minimized by:</w:t>
      </w: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Increasing damped frequency</w:t>
      </w:r>
    </w:p>
    <w:p w:rsidR="00723E2F" w:rsidRPr="00686C25" w:rsidRDefault="00723E2F" w:rsidP="00723E2F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Increasing system gain constant</w:t>
      </w:r>
    </w:p>
    <w:p w:rsidR="00723E2F" w:rsidRPr="00686C25" w:rsidRDefault="00723E2F" w:rsidP="00723E2F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Decreasing damped frequency</w:t>
      </w:r>
    </w:p>
    <w:p w:rsidR="00723E2F" w:rsidRPr="00686C25" w:rsidRDefault="00723E2F" w:rsidP="00723E2F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Decreasing Natural frequency</w:t>
      </w:r>
    </w:p>
    <w:p w:rsidR="00723E2F" w:rsidRDefault="00723E2F" w:rsidP="00723E2F">
      <w:pPr>
        <w:widowControl/>
        <w:outlineLvl w:val="0"/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widowControl/>
        <w:outlineLvl w:val="0"/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In general, communication receivers use(s):</w:t>
      </w: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Two intermediate frequency stages</w:t>
      </w:r>
    </w:p>
    <w:p w:rsidR="00723E2F" w:rsidRPr="00686C25" w:rsidRDefault="00723E2F" w:rsidP="00723E2F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Single intermediate frequency stage</w:t>
      </w:r>
    </w:p>
    <w:p w:rsidR="00723E2F" w:rsidRPr="00686C25" w:rsidRDefault="00723E2F" w:rsidP="00723E2F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Three intermediate frequency stages</w:t>
      </w:r>
    </w:p>
    <w:p w:rsidR="00723E2F" w:rsidRPr="00686C25" w:rsidRDefault="00723E2F" w:rsidP="00723E2F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Four intermediate frequency stages</w:t>
      </w:r>
    </w:p>
    <w:p w:rsidR="00723E2F" w:rsidRDefault="00723E2F" w:rsidP="00723E2F">
      <w:pPr>
        <w:rPr>
          <w:rFonts w:ascii="Verdana" w:hAnsi="Verdana"/>
          <w:color w:val="000000"/>
        </w:rPr>
      </w:pPr>
    </w:p>
    <w:p w:rsidR="00723E2F" w:rsidRDefault="00723E2F" w:rsidP="00723E2F">
      <w:pPr>
        <w:rPr>
          <w:rFonts w:ascii="Verdana" w:hAnsi="Verdana"/>
          <w:color w:val="000000"/>
        </w:rPr>
      </w:pPr>
    </w:p>
    <w:p w:rsidR="00723E2F" w:rsidRPr="00686C25" w:rsidRDefault="00723E2F" w:rsidP="00723E2F">
      <w:pPr>
        <w:rPr>
          <w:rFonts w:ascii="Verdana" w:hAnsi="Verdana"/>
          <w:color w:val="000000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 xml:space="preserve">In communication, the sampling technique leads to: </w:t>
      </w:r>
    </w:p>
    <w:p w:rsidR="00723E2F" w:rsidRPr="00686C25" w:rsidRDefault="00723E2F" w:rsidP="00723E2F">
      <w:pPr>
        <w:rPr>
          <w:rFonts w:ascii="Verdana" w:hAnsi="Verdana" w:cs="Arial"/>
          <w:iCs/>
          <w:color w:val="000000"/>
        </w:rPr>
      </w:pPr>
    </w:p>
    <w:p w:rsidR="00723E2F" w:rsidRPr="00686C25" w:rsidRDefault="00723E2F" w:rsidP="00723E2F">
      <w:pPr>
        <w:numPr>
          <w:ilvl w:val="0"/>
          <w:numId w:val="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Better efficiency</w:t>
      </w:r>
    </w:p>
    <w:p w:rsidR="00723E2F" w:rsidRPr="00686C25" w:rsidRDefault="00723E2F" w:rsidP="00723E2F">
      <w:pPr>
        <w:numPr>
          <w:ilvl w:val="0"/>
          <w:numId w:val="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High speed of communication</w:t>
      </w:r>
    </w:p>
    <w:p w:rsidR="00723E2F" w:rsidRPr="00686C25" w:rsidRDefault="00723E2F" w:rsidP="00723E2F">
      <w:pPr>
        <w:numPr>
          <w:ilvl w:val="0"/>
          <w:numId w:val="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Low costly equipment</w:t>
      </w:r>
    </w:p>
    <w:p w:rsidR="00723E2F" w:rsidRPr="00686C25" w:rsidRDefault="00723E2F" w:rsidP="00723E2F">
      <w:pPr>
        <w:numPr>
          <w:ilvl w:val="0"/>
          <w:numId w:val="3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High fidelity</w:t>
      </w:r>
    </w:p>
    <w:p w:rsidR="00723E2F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The impulse response of a series R-L circuit is:</w:t>
      </w: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a rising exponential</w:t>
      </w:r>
    </w:p>
    <w:p w:rsidR="00723E2F" w:rsidRPr="00686C25" w:rsidRDefault="00723E2F" w:rsidP="00723E2F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a falling exponential</w:t>
      </w:r>
    </w:p>
    <w:p w:rsidR="00723E2F" w:rsidRPr="00686C25" w:rsidRDefault="00723E2F" w:rsidP="00723E2F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a step function</w:t>
      </w:r>
    </w:p>
    <w:p w:rsidR="00723E2F" w:rsidRPr="00686C25" w:rsidRDefault="00723E2F" w:rsidP="00723E2F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the parabolic behavior</w:t>
      </w:r>
    </w:p>
    <w:p w:rsidR="00723E2F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As frequency increases inductive reactance ______ and capacitive reactance ______.</w:t>
      </w:r>
    </w:p>
    <w:p w:rsidR="00723E2F" w:rsidRPr="00686C25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numPr>
          <w:ilvl w:val="0"/>
          <w:numId w:val="5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lastRenderedPageBreak/>
        <w:t>Increases … increases</w:t>
      </w:r>
    </w:p>
    <w:p w:rsidR="00723E2F" w:rsidRPr="00686C25" w:rsidRDefault="00723E2F" w:rsidP="00723E2F">
      <w:pPr>
        <w:numPr>
          <w:ilvl w:val="0"/>
          <w:numId w:val="5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Increases … decreases</w:t>
      </w:r>
    </w:p>
    <w:p w:rsidR="00723E2F" w:rsidRPr="00686C25" w:rsidRDefault="00723E2F" w:rsidP="00723E2F">
      <w:pPr>
        <w:numPr>
          <w:ilvl w:val="0"/>
          <w:numId w:val="5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Decreases … increases</w:t>
      </w:r>
    </w:p>
    <w:p w:rsidR="00723E2F" w:rsidRPr="00686C25" w:rsidRDefault="00723E2F" w:rsidP="00723E2F">
      <w:pPr>
        <w:numPr>
          <w:ilvl w:val="0"/>
          <w:numId w:val="5"/>
        </w:numPr>
        <w:rPr>
          <w:rFonts w:ascii="Verdana" w:hAnsi="Verdana"/>
          <w:b/>
          <w:color w:val="000000"/>
        </w:rPr>
      </w:pPr>
      <w:r w:rsidRPr="00686C25">
        <w:rPr>
          <w:rFonts w:ascii="Verdana" w:hAnsi="Verdana"/>
          <w:b/>
          <w:color w:val="000000"/>
        </w:rPr>
        <w:t>Decreases … decreases</w:t>
      </w:r>
    </w:p>
    <w:p w:rsidR="00723E2F" w:rsidRDefault="00723E2F" w:rsidP="00723E2F">
      <w:pPr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widowControl/>
        <w:jc w:val="center"/>
        <w:outlineLvl w:val="0"/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ind w:left="828"/>
        <w:jc w:val="center"/>
        <w:rPr>
          <w:rFonts w:ascii="Verdana" w:hAnsi="Verdana"/>
          <w:b/>
          <w:color w:val="000000"/>
          <w:sz w:val="32"/>
          <w:szCs w:val="32"/>
        </w:rPr>
      </w:pPr>
      <w:r w:rsidRPr="00686C25">
        <w:rPr>
          <w:rFonts w:ascii="Verdana" w:hAnsi="Verdana"/>
          <w:b/>
          <w:color w:val="000000"/>
          <w:sz w:val="24"/>
          <w:szCs w:val="24"/>
        </w:rPr>
        <w:br w:type="page"/>
      </w:r>
      <w:r w:rsidRPr="00686C25">
        <w:rPr>
          <w:rFonts w:ascii="Verdana" w:hAnsi="Verdana"/>
          <w:b/>
          <w:color w:val="000000"/>
          <w:sz w:val="28"/>
          <w:szCs w:val="28"/>
        </w:rPr>
        <w:lastRenderedPageBreak/>
        <w:t>ANSWER KEY</w:t>
      </w:r>
    </w:p>
    <w:p w:rsidR="00723E2F" w:rsidRPr="00686C25" w:rsidRDefault="00723E2F" w:rsidP="00723E2F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Q #.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Right Choice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E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5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6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7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8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9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10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11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12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13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14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15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C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16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17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18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19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20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21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22</w:t>
            </w: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686C25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723E2F" w:rsidRPr="00686C25" w:rsidTr="009E2F89">
        <w:tc>
          <w:tcPr>
            <w:tcW w:w="1008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800" w:type="dxa"/>
          </w:tcPr>
          <w:p w:rsidR="00723E2F" w:rsidRPr="00686C25" w:rsidRDefault="00723E2F" w:rsidP="009E2F89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723E2F" w:rsidRPr="00686C25" w:rsidRDefault="00723E2F" w:rsidP="00723E2F">
      <w:pPr>
        <w:jc w:val="center"/>
        <w:rPr>
          <w:rFonts w:ascii="Verdana" w:hAnsi="Verdana"/>
          <w:b/>
          <w:color w:val="000000"/>
        </w:rPr>
      </w:pPr>
    </w:p>
    <w:p w:rsidR="00723E2F" w:rsidRPr="00686C25" w:rsidRDefault="00723E2F" w:rsidP="00723E2F">
      <w:pPr>
        <w:rPr>
          <w:b/>
          <w:color w:val="000000"/>
        </w:rPr>
      </w:pPr>
    </w:p>
    <w:p w:rsidR="00071D1E" w:rsidRDefault="00723E2F"/>
    <w:sectPr w:rsidR="00071D1E" w:rsidSect="00830B56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723E2F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388" w:rsidRDefault="00723E2F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723E2F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1388" w:rsidRPr="00B1416B" w:rsidRDefault="00723E2F" w:rsidP="002730F1">
    <w:pPr>
      <w:pStyle w:val="Footer"/>
      <w:ind w:right="360"/>
      <w:rPr>
        <w:rFonts w:ascii="Verdana" w:hAnsi="Verdana"/>
        <w:b/>
      </w:rPr>
    </w:pPr>
    <w:r w:rsidRPr="00F96840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J</w:t>
    </w:r>
    <w:r w:rsidRPr="00F96840">
      <w:rPr>
        <w:rFonts w:ascii="Verdana" w:hAnsi="Verdana"/>
        <w:b/>
      </w:rPr>
      <w:t>UNIOR ENGINEER</w:t>
    </w:r>
    <w:r>
      <w:rPr>
        <w:rFonts w:ascii="Verdana" w:hAnsi="Verdana"/>
        <w:b/>
      </w:rPr>
      <w:t xml:space="preserve"> ELECTRICAL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Pr="00D330F0" w:rsidRDefault="00723E2F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122A0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ADF"/>
    <w:multiLevelType w:val="hybridMultilevel"/>
    <w:tmpl w:val="3EB6408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75A9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CA5"/>
    <w:multiLevelType w:val="hybridMultilevel"/>
    <w:tmpl w:val="0518E65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057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D6357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659C"/>
    <w:multiLevelType w:val="hybridMultilevel"/>
    <w:tmpl w:val="B79A3FD8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42F05"/>
    <w:multiLevelType w:val="hybridMultilevel"/>
    <w:tmpl w:val="10AA9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0B87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C973546"/>
    <w:multiLevelType w:val="hybridMultilevel"/>
    <w:tmpl w:val="0DFAB12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E3A3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F325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735DD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C2F87"/>
    <w:multiLevelType w:val="hybridMultilevel"/>
    <w:tmpl w:val="0D5E2A7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390"/>
    <w:multiLevelType w:val="hybridMultilevel"/>
    <w:tmpl w:val="4114FC0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B44C2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F7F93"/>
    <w:multiLevelType w:val="hybridMultilevel"/>
    <w:tmpl w:val="FF5C25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95488"/>
    <w:multiLevelType w:val="hybridMultilevel"/>
    <w:tmpl w:val="3B06AED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3599B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25B92"/>
    <w:multiLevelType w:val="hybridMultilevel"/>
    <w:tmpl w:val="957AEC8A"/>
    <w:lvl w:ilvl="0" w:tplc="0C8A83E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C550C"/>
    <w:multiLevelType w:val="hybridMultilevel"/>
    <w:tmpl w:val="E20CAA5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A5F4A"/>
    <w:multiLevelType w:val="hybridMultilevel"/>
    <w:tmpl w:val="B208638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4C617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4"/>
  </w:num>
  <w:num w:numId="5">
    <w:abstractNumId w:val="17"/>
  </w:num>
  <w:num w:numId="6">
    <w:abstractNumId w:val="22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F"/>
    <w:rsid w:val="00723E2F"/>
    <w:rsid w:val="00AD354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4A60B3"/>
  <w15:chartTrackingRefBased/>
  <w15:docId w15:val="{3B76E90F-A706-49D2-8586-A9766E2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3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E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23E2F"/>
  </w:style>
  <w:style w:type="paragraph" w:styleId="Header">
    <w:name w:val="header"/>
    <w:basedOn w:val="Normal"/>
    <w:link w:val="HeaderChar"/>
    <w:rsid w:val="00723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E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1</cp:revision>
  <dcterms:created xsi:type="dcterms:W3CDTF">2023-08-10T07:13:00Z</dcterms:created>
  <dcterms:modified xsi:type="dcterms:W3CDTF">2023-08-10T07:13:00Z</dcterms:modified>
</cp:coreProperties>
</file>